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35" w:rsidRPr="007B2D34" w:rsidRDefault="000B271C">
      <w:pPr>
        <w:pStyle w:val="Standard"/>
        <w:jc w:val="center"/>
        <w:rPr>
          <w:sz w:val="80"/>
          <w:szCs w:val="80"/>
          <w:shd w:val="clear" w:color="auto" w:fill="FFFF00"/>
        </w:rPr>
      </w:pPr>
      <w:r w:rsidRPr="007B2D34">
        <w:rPr>
          <w:sz w:val="80"/>
          <w:szCs w:val="80"/>
          <w:shd w:val="clear" w:color="auto" w:fill="FFFF00"/>
        </w:rPr>
        <w:t>SBĚR pro ZŠ Skuhrov</w:t>
      </w:r>
    </w:p>
    <w:p w:rsidR="00BF7835" w:rsidRPr="007B2D34" w:rsidRDefault="00BF7835">
      <w:pPr>
        <w:pStyle w:val="Standard"/>
        <w:jc w:val="center"/>
      </w:pPr>
    </w:p>
    <w:p w:rsidR="00BF7835" w:rsidRPr="007B2D34" w:rsidRDefault="000B271C">
      <w:pPr>
        <w:pStyle w:val="Standard"/>
        <w:jc w:val="center"/>
        <w:rPr>
          <w:b/>
          <w:bCs/>
          <w:sz w:val="48"/>
          <w:szCs w:val="48"/>
        </w:rPr>
      </w:pPr>
      <w:r w:rsidRPr="007B2D34">
        <w:rPr>
          <w:b/>
          <w:bCs/>
          <w:sz w:val="48"/>
          <w:szCs w:val="48"/>
        </w:rPr>
        <w:t>SBĚR PAPÍRU</w:t>
      </w:r>
      <w:r w:rsidR="00743083">
        <w:rPr>
          <w:b/>
          <w:bCs/>
          <w:sz w:val="48"/>
          <w:szCs w:val="48"/>
        </w:rPr>
        <w:t xml:space="preserve"> A HLINÍKU</w:t>
      </w:r>
    </w:p>
    <w:p w:rsidR="00743083" w:rsidRDefault="000B271C">
      <w:pPr>
        <w:pStyle w:val="Standard"/>
        <w:jc w:val="center"/>
        <w:rPr>
          <w:sz w:val="52"/>
          <w:szCs w:val="52"/>
        </w:rPr>
      </w:pPr>
      <w:r w:rsidRPr="007B2D34">
        <w:rPr>
          <w:sz w:val="52"/>
          <w:szCs w:val="52"/>
        </w:rPr>
        <w:t xml:space="preserve">Prosíme občany, aby </w:t>
      </w:r>
      <w:r w:rsidRPr="007B2D34">
        <w:rPr>
          <w:sz w:val="52"/>
          <w:szCs w:val="52"/>
          <w:u w:val="single"/>
        </w:rPr>
        <w:t>papír</w:t>
      </w:r>
      <w:r w:rsidRPr="007B2D34">
        <w:rPr>
          <w:sz w:val="52"/>
          <w:szCs w:val="52"/>
        </w:rPr>
        <w:t xml:space="preserve"> určený do sběru surovin nevhazovali do kontejneru, ale nechávali ho svázaný doma až do vyhlášení </w:t>
      </w:r>
      <w:r w:rsidRPr="007B2D34">
        <w:rPr>
          <w:sz w:val="52"/>
          <w:szCs w:val="52"/>
          <w:u w:val="single"/>
        </w:rPr>
        <w:t xml:space="preserve">sběrného </w:t>
      </w:r>
      <w:r w:rsidR="00B01712" w:rsidRPr="007B2D34">
        <w:rPr>
          <w:sz w:val="52"/>
          <w:szCs w:val="52"/>
          <w:u w:val="single"/>
        </w:rPr>
        <w:t>dopoledne</w:t>
      </w:r>
      <w:r w:rsidRPr="007B2D34">
        <w:rPr>
          <w:sz w:val="52"/>
          <w:szCs w:val="52"/>
        </w:rPr>
        <w:t>.</w:t>
      </w:r>
      <w:r w:rsidR="003B011D" w:rsidRPr="007B2D34">
        <w:rPr>
          <w:sz w:val="52"/>
          <w:szCs w:val="52"/>
        </w:rPr>
        <w:t xml:space="preserve"> </w:t>
      </w:r>
    </w:p>
    <w:p w:rsidR="007B2D34" w:rsidRDefault="00731797">
      <w:pPr>
        <w:pStyle w:val="Standard"/>
        <w:jc w:val="center"/>
        <w:rPr>
          <w:sz w:val="52"/>
          <w:szCs w:val="52"/>
        </w:rPr>
      </w:pPr>
      <w:r w:rsidRPr="00743083">
        <w:rPr>
          <w:color w:val="FF0000"/>
          <w:sz w:val="52"/>
          <w:szCs w:val="52"/>
        </w:rPr>
        <w:t xml:space="preserve">Prosíme svažte </w:t>
      </w:r>
      <w:r w:rsidR="00743083" w:rsidRPr="00743083">
        <w:rPr>
          <w:color w:val="FF0000"/>
          <w:sz w:val="52"/>
          <w:szCs w:val="52"/>
        </w:rPr>
        <w:t>pouze</w:t>
      </w:r>
      <w:r w:rsidRPr="00743083">
        <w:rPr>
          <w:color w:val="FF0000"/>
          <w:sz w:val="52"/>
          <w:szCs w:val="52"/>
        </w:rPr>
        <w:t xml:space="preserve">  noviny a časopisy</w:t>
      </w:r>
      <w:r w:rsidRPr="007B2D34">
        <w:rPr>
          <w:sz w:val="52"/>
          <w:szCs w:val="52"/>
        </w:rPr>
        <w:t>.</w:t>
      </w:r>
    </w:p>
    <w:p w:rsidR="00BF7835" w:rsidRPr="007B2D34" w:rsidRDefault="00731797">
      <w:pPr>
        <w:pStyle w:val="Standard"/>
        <w:jc w:val="center"/>
        <w:rPr>
          <w:color w:val="FF0000"/>
          <w:sz w:val="52"/>
          <w:szCs w:val="52"/>
        </w:rPr>
      </w:pPr>
      <w:r w:rsidRPr="007B2D34">
        <w:rPr>
          <w:color w:val="FF0000"/>
          <w:sz w:val="52"/>
          <w:szCs w:val="52"/>
        </w:rPr>
        <w:t xml:space="preserve"> Kartony a ostatní papír </w:t>
      </w:r>
      <w:r w:rsidR="007B2D34" w:rsidRPr="007B2D34">
        <w:rPr>
          <w:color w:val="FF0000"/>
          <w:sz w:val="52"/>
          <w:szCs w:val="52"/>
        </w:rPr>
        <w:t>se letos nesbírá</w:t>
      </w:r>
      <w:r w:rsidRPr="007B2D34">
        <w:rPr>
          <w:color w:val="FF0000"/>
          <w:sz w:val="52"/>
          <w:szCs w:val="52"/>
        </w:rPr>
        <w:t>.</w:t>
      </w:r>
    </w:p>
    <w:p w:rsidR="00A21208" w:rsidRPr="007B2D34" w:rsidRDefault="00A21208">
      <w:pPr>
        <w:pStyle w:val="Standard"/>
        <w:jc w:val="center"/>
        <w:rPr>
          <w:b/>
          <w:bCs/>
          <w:sz w:val="48"/>
          <w:szCs w:val="48"/>
        </w:rPr>
      </w:pPr>
    </w:p>
    <w:p w:rsidR="00BF7835" w:rsidRPr="007B2D34" w:rsidRDefault="000B271C">
      <w:pPr>
        <w:jc w:val="center"/>
        <w:rPr>
          <w:sz w:val="52"/>
        </w:rPr>
      </w:pPr>
      <w:r w:rsidRPr="007B2D34">
        <w:rPr>
          <w:sz w:val="52"/>
        </w:rPr>
        <w:t>Dále prosíme o pomoc při sběru hliníku,</w:t>
      </w:r>
    </w:p>
    <w:p w:rsidR="00BF7835" w:rsidRPr="007B2D34" w:rsidRDefault="000B271C">
      <w:pPr>
        <w:jc w:val="center"/>
        <w:rPr>
          <w:sz w:val="52"/>
        </w:rPr>
      </w:pPr>
      <w:r w:rsidRPr="007B2D34">
        <w:rPr>
          <w:sz w:val="52"/>
        </w:rPr>
        <w:t>tzn. hliníková víčka od jogurtů, plechovky s označením ALU, staré hliníkové příbory, hrnce,</w:t>
      </w:r>
      <w:r w:rsidR="003B011D" w:rsidRPr="007B2D34">
        <w:rPr>
          <w:sz w:val="52"/>
        </w:rPr>
        <w:t xml:space="preserve"> </w:t>
      </w:r>
      <w:r w:rsidRPr="007B2D34">
        <w:rPr>
          <w:sz w:val="52"/>
        </w:rPr>
        <w:t>ešusy, papiňáky, hliníkové části poškozených sušáků apod.</w:t>
      </w:r>
      <w:r w:rsidR="003B011D" w:rsidRPr="007B2D34">
        <w:rPr>
          <w:sz w:val="52"/>
        </w:rPr>
        <w:t xml:space="preserve"> </w:t>
      </w:r>
      <w:r w:rsidRPr="007B2D34">
        <w:rPr>
          <w:sz w:val="52"/>
        </w:rPr>
        <w:t>Hliník musí být čistý.</w:t>
      </w:r>
      <w:r w:rsidR="003B011D" w:rsidRPr="007B2D34">
        <w:rPr>
          <w:sz w:val="52"/>
        </w:rPr>
        <w:t xml:space="preserve"> </w:t>
      </w:r>
      <w:r w:rsidR="003B011D" w:rsidRPr="007B2D34">
        <w:rPr>
          <w:color w:val="FF0000"/>
          <w:sz w:val="52"/>
        </w:rPr>
        <w:t>Mezi hliník nepatří lékovky!!!</w:t>
      </w:r>
    </w:p>
    <w:p w:rsidR="00BF7835" w:rsidRPr="007B2D34" w:rsidRDefault="000B271C">
      <w:pPr>
        <w:jc w:val="center"/>
      </w:pPr>
      <w:r w:rsidRPr="007B2D34">
        <w:rPr>
          <w:b/>
          <w:sz w:val="72"/>
        </w:rPr>
        <w:t>DĚKUJEME za spolupráci</w:t>
      </w:r>
      <w:r w:rsidRPr="007B2D34">
        <w:rPr>
          <w:b/>
          <w:sz w:val="56"/>
        </w:rPr>
        <w:t>.</w:t>
      </w:r>
    </w:p>
    <w:p w:rsidR="00BF7835" w:rsidRPr="007B2D34" w:rsidRDefault="000B271C">
      <w:pPr>
        <w:jc w:val="center"/>
        <w:rPr>
          <w:sz w:val="52"/>
        </w:rPr>
      </w:pPr>
      <w:r w:rsidRPr="007B2D34">
        <w:rPr>
          <w:sz w:val="52"/>
        </w:rPr>
        <w:t>Přispějete tak na školní akce pro děti.</w:t>
      </w:r>
    </w:p>
    <w:p w:rsidR="00BF7835" w:rsidRPr="007B2D34" w:rsidRDefault="00BF7835">
      <w:pPr>
        <w:pStyle w:val="Standard"/>
        <w:tabs>
          <w:tab w:val="left" w:pos="2460"/>
        </w:tabs>
        <w:jc w:val="center"/>
        <w:rPr>
          <w:sz w:val="44"/>
          <w:szCs w:val="44"/>
          <w:shd w:val="clear" w:color="auto" w:fill="FFFF00"/>
        </w:rPr>
      </w:pPr>
    </w:p>
    <w:p w:rsidR="00BF7835" w:rsidRPr="007B2D34" w:rsidRDefault="000B271C">
      <w:pPr>
        <w:pStyle w:val="Standard"/>
        <w:tabs>
          <w:tab w:val="left" w:pos="2460"/>
        </w:tabs>
        <w:jc w:val="center"/>
        <w:rPr>
          <w:sz w:val="72"/>
          <w:szCs w:val="72"/>
          <w:shd w:val="clear" w:color="auto" w:fill="FFFF00"/>
        </w:rPr>
      </w:pPr>
      <w:r w:rsidRPr="007B2D34">
        <w:rPr>
          <w:sz w:val="72"/>
          <w:szCs w:val="72"/>
          <w:shd w:val="clear" w:color="auto" w:fill="FFFF00"/>
        </w:rPr>
        <w:t xml:space="preserve">SBĚR  PAPÍRU A HLINÍKU  </w:t>
      </w:r>
    </w:p>
    <w:p w:rsidR="005B3E59" w:rsidRPr="005B3E59" w:rsidRDefault="005B3E59" w:rsidP="005B3E59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 </w:t>
      </w:r>
      <w:r w:rsidR="003151F3">
        <w:rPr>
          <w:b/>
          <w:sz w:val="40"/>
          <w:szCs w:val="40"/>
        </w:rPr>
        <w:t>ČTVRTEK 17.10.</w:t>
      </w:r>
      <w:bookmarkStart w:id="0" w:name="_GoBack"/>
      <w:bookmarkEnd w:id="0"/>
      <w:r w:rsidRPr="005B3E59">
        <w:rPr>
          <w:b/>
          <w:sz w:val="40"/>
          <w:szCs w:val="40"/>
        </w:rPr>
        <w:t>2024</w:t>
      </w:r>
    </w:p>
    <w:p w:rsidR="00BF7835" w:rsidRDefault="000B271C">
      <w:pPr>
        <w:pStyle w:val="Standard"/>
        <w:tabs>
          <w:tab w:val="left" w:pos="2460"/>
        </w:tabs>
        <w:jc w:val="center"/>
        <w:rPr>
          <w:sz w:val="72"/>
          <w:szCs w:val="72"/>
          <w:shd w:val="clear" w:color="auto" w:fill="FFFF00"/>
        </w:rPr>
      </w:pPr>
      <w:r w:rsidRPr="007B2D34">
        <w:rPr>
          <w:sz w:val="72"/>
          <w:szCs w:val="72"/>
          <w:shd w:val="clear" w:color="auto" w:fill="FFFF00"/>
        </w:rPr>
        <w:t>Vše, prosím, připravte před dům.</w:t>
      </w:r>
    </w:p>
    <w:p w:rsidR="005B3E59" w:rsidRPr="005B3E59" w:rsidRDefault="005B3E59">
      <w:pPr>
        <w:pStyle w:val="Standard"/>
        <w:tabs>
          <w:tab w:val="left" w:pos="2460"/>
        </w:tabs>
        <w:jc w:val="center"/>
        <w:rPr>
          <w:sz w:val="48"/>
          <w:szCs w:val="48"/>
        </w:rPr>
      </w:pPr>
      <w:r w:rsidRPr="005B3E59">
        <w:rPr>
          <w:sz w:val="48"/>
          <w:szCs w:val="48"/>
          <w:shd w:val="clear" w:color="auto" w:fill="FFFF00"/>
        </w:rPr>
        <w:t>Sběr lze také dovézt ke staré mlékárně.</w:t>
      </w:r>
    </w:p>
    <w:sectPr w:rsidR="005B3E59" w:rsidRPr="005B3E59" w:rsidSect="00BF783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23" w:rsidRDefault="00200223" w:rsidP="00BF7835">
      <w:r>
        <w:separator/>
      </w:r>
    </w:p>
  </w:endnote>
  <w:endnote w:type="continuationSeparator" w:id="0">
    <w:p w:rsidR="00200223" w:rsidRDefault="00200223" w:rsidP="00BF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23" w:rsidRDefault="00200223" w:rsidP="00BF7835">
      <w:r w:rsidRPr="00BF7835">
        <w:rPr>
          <w:color w:val="000000"/>
        </w:rPr>
        <w:separator/>
      </w:r>
    </w:p>
  </w:footnote>
  <w:footnote w:type="continuationSeparator" w:id="0">
    <w:p w:rsidR="00200223" w:rsidRDefault="00200223" w:rsidP="00BF7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7835"/>
    <w:rsid w:val="000B271C"/>
    <w:rsid w:val="00142AEC"/>
    <w:rsid w:val="00153EFD"/>
    <w:rsid w:val="001577D1"/>
    <w:rsid w:val="00190539"/>
    <w:rsid w:val="001F4D28"/>
    <w:rsid w:val="00200223"/>
    <w:rsid w:val="002079D7"/>
    <w:rsid w:val="002F268C"/>
    <w:rsid w:val="003151F3"/>
    <w:rsid w:val="00345713"/>
    <w:rsid w:val="00366AE7"/>
    <w:rsid w:val="003B011D"/>
    <w:rsid w:val="003B0762"/>
    <w:rsid w:val="003E11EE"/>
    <w:rsid w:val="00497D3E"/>
    <w:rsid w:val="005411B4"/>
    <w:rsid w:val="005B3E59"/>
    <w:rsid w:val="005F122D"/>
    <w:rsid w:val="00697AAA"/>
    <w:rsid w:val="006A3E5D"/>
    <w:rsid w:val="006D7F4F"/>
    <w:rsid w:val="00731797"/>
    <w:rsid w:val="00743083"/>
    <w:rsid w:val="007652B1"/>
    <w:rsid w:val="007B2D34"/>
    <w:rsid w:val="007D1D7C"/>
    <w:rsid w:val="008F5358"/>
    <w:rsid w:val="009B5698"/>
    <w:rsid w:val="00A154C6"/>
    <w:rsid w:val="00A21208"/>
    <w:rsid w:val="00B01712"/>
    <w:rsid w:val="00B220FD"/>
    <w:rsid w:val="00B35211"/>
    <w:rsid w:val="00B54D10"/>
    <w:rsid w:val="00B71948"/>
    <w:rsid w:val="00BD54EE"/>
    <w:rsid w:val="00BF7835"/>
    <w:rsid w:val="00C74466"/>
    <w:rsid w:val="00CB2624"/>
    <w:rsid w:val="00CD5E61"/>
    <w:rsid w:val="00D51AF9"/>
    <w:rsid w:val="00E11BF8"/>
    <w:rsid w:val="00E65AE2"/>
    <w:rsid w:val="00F14786"/>
    <w:rsid w:val="00F2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25210-EE57-47FE-9242-0F45D22C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F7835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7835"/>
    <w:pPr>
      <w:suppressAutoHyphens/>
    </w:pPr>
  </w:style>
  <w:style w:type="paragraph" w:customStyle="1" w:styleId="Heading">
    <w:name w:val="Heading"/>
    <w:basedOn w:val="Standard"/>
    <w:next w:val="Textbody"/>
    <w:rsid w:val="00BF783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7835"/>
    <w:pPr>
      <w:spacing w:after="120"/>
    </w:pPr>
  </w:style>
  <w:style w:type="paragraph" w:styleId="Seznam">
    <w:name w:val="List"/>
    <w:basedOn w:val="Textbody"/>
    <w:rsid w:val="00BF7835"/>
  </w:style>
  <w:style w:type="paragraph" w:customStyle="1" w:styleId="Titulek1">
    <w:name w:val="Titulek1"/>
    <w:basedOn w:val="Standard"/>
    <w:rsid w:val="00BF78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7835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D3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3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Zondervanova</dc:creator>
  <cp:lastModifiedBy>admin</cp:lastModifiedBy>
  <cp:revision>41</cp:revision>
  <cp:lastPrinted>2024-10-11T07:05:00Z</cp:lastPrinted>
  <dcterms:created xsi:type="dcterms:W3CDTF">2013-09-10T14:39:00Z</dcterms:created>
  <dcterms:modified xsi:type="dcterms:W3CDTF">2024-10-11T07:05:00Z</dcterms:modified>
</cp:coreProperties>
</file>