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14" w:rsidRPr="007D2E2C" w:rsidRDefault="007D2E2C" w:rsidP="007D2E2C">
      <w:pPr>
        <w:jc w:val="center"/>
        <w:rPr>
          <w:sz w:val="40"/>
          <w:szCs w:val="40"/>
        </w:rPr>
      </w:pPr>
      <w:r w:rsidRPr="007D2E2C">
        <w:rPr>
          <w:sz w:val="40"/>
          <w:szCs w:val="40"/>
        </w:rPr>
        <w:t>Prodej ryb</w:t>
      </w:r>
    </w:p>
    <w:p w:rsidR="007D2E2C" w:rsidRPr="007D2E2C" w:rsidRDefault="007D2E2C" w:rsidP="007D2E2C">
      <w:pPr>
        <w:jc w:val="center"/>
        <w:rPr>
          <w:sz w:val="40"/>
          <w:szCs w:val="40"/>
        </w:rPr>
      </w:pPr>
    </w:p>
    <w:p w:rsidR="007D2E2C" w:rsidRPr="007D2E2C" w:rsidRDefault="007D2E2C" w:rsidP="007D2E2C">
      <w:pPr>
        <w:jc w:val="center"/>
        <w:rPr>
          <w:sz w:val="40"/>
          <w:szCs w:val="40"/>
        </w:rPr>
      </w:pPr>
      <w:r w:rsidRPr="007D2E2C">
        <w:rPr>
          <w:sz w:val="40"/>
          <w:szCs w:val="40"/>
        </w:rPr>
        <w:t xml:space="preserve">Tento pátek </w:t>
      </w:r>
      <w:proofErr w:type="gramStart"/>
      <w:r w:rsidRPr="007D2E2C">
        <w:rPr>
          <w:sz w:val="40"/>
          <w:szCs w:val="40"/>
        </w:rPr>
        <w:t>30.září</w:t>
      </w:r>
      <w:proofErr w:type="gramEnd"/>
      <w:r w:rsidRPr="007D2E2C">
        <w:rPr>
          <w:sz w:val="40"/>
          <w:szCs w:val="40"/>
        </w:rPr>
        <w:t xml:space="preserve"> přiveze Pstruhařství Dolní </w:t>
      </w:r>
      <w:proofErr w:type="spellStart"/>
      <w:r w:rsidRPr="007D2E2C">
        <w:rPr>
          <w:sz w:val="40"/>
          <w:szCs w:val="40"/>
        </w:rPr>
        <w:t>Babákov</w:t>
      </w:r>
      <w:proofErr w:type="spellEnd"/>
      <w:r w:rsidRPr="007D2E2C">
        <w:rPr>
          <w:sz w:val="40"/>
          <w:szCs w:val="40"/>
        </w:rPr>
        <w:t xml:space="preserve"> čerstvé chlazené pstruhy z vlastního chovu.</w:t>
      </w:r>
    </w:p>
    <w:p w:rsidR="007D2E2C" w:rsidRPr="007D2E2C" w:rsidRDefault="007D2E2C" w:rsidP="007D2E2C">
      <w:pPr>
        <w:jc w:val="center"/>
        <w:rPr>
          <w:sz w:val="40"/>
          <w:szCs w:val="40"/>
        </w:rPr>
      </w:pPr>
      <w:r w:rsidRPr="007D2E2C">
        <w:rPr>
          <w:sz w:val="40"/>
          <w:szCs w:val="40"/>
        </w:rPr>
        <w:t>V nabídce budou pstruzi kuchaní, uzení, filety, saláty a další rybí výrobky.</w:t>
      </w:r>
    </w:p>
    <w:p w:rsidR="007D2E2C" w:rsidRPr="007D2E2C" w:rsidRDefault="007D2E2C" w:rsidP="007D2E2C">
      <w:pPr>
        <w:jc w:val="center"/>
        <w:rPr>
          <w:sz w:val="40"/>
          <w:szCs w:val="40"/>
        </w:rPr>
      </w:pPr>
      <w:bookmarkStart w:id="0" w:name="_GoBack"/>
      <w:bookmarkEnd w:id="0"/>
    </w:p>
    <w:sectPr w:rsidR="007D2E2C" w:rsidRPr="007D2E2C" w:rsidSect="007D2E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C"/>
    <w:rsid w:val="007D2E2C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8B13-D97E-455C-BDCF-1D9536D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2022-09-29T05:36:00Z</cp:lastPrinted>
  <dcterms:created xsi:type="dcterms:W3CDTF">2022-09-29T05:33:00Z</dcterms:created>
  <dcterms:modified xsi:type="dcterms:W3CDTF">2022-09-29T05:36:00Z</dcterms:modified>
</cp:coreProperties>
</file>